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83098B" w:rsidRP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706E1A">
        <w:rPr>
          <w:bCs/>
          <w:lang w:eastAsia="ru-RU"/>
        </w:rPr>
        <w:t>18</w:t>
      </w:r>
      <w:r w:rsidR="00D26570">
        <w:rPr>
          <w:bCs/>
          <w:lang w:eastAsia="ru-RU"/>
        </w:rPr>
        <w:t>.</w:t>
      </w:r>
      <w:r w:rsidR="00706E1A">
        <w:rPr>
          <w:bCs/>
          <w:lang w:eastAsia="ru-RU"/>
        </w:rPr>
        <w:t>12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B436B3">
        <w:rPr>
          <w:b/>
          <w:i/>
          <w:color w:val="000000"/>
          <w:u w:val="single"/>
        </w:rPr>
        <w:t>ул.</w:t>
      </w:r>
      <w:r w:rsidR="00706E1A">
        <w:rPr>
          <w:b/>
          <w:i/>
          <w:color w:val="000000"/>
          <w:u w:val="single"/>
        </w:rPr>
        <w:t xml:space="preserve"> Ломакина, 37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706E1A">
        <w:rPr>
          <w:lang w:eastAsia="en-US"/>
        </w:rPr>
        <w:t>объекта вспомогательного назначения</w:t>
      </w:r>
      <w:r w:rsidRPr="00243741">
        <w:rPr>
          <w:lang w:eastAsia="en-US"/>
        </w:rPr>
        <w:t>:</w:t>
      </w:r>
    </w:p>
    <w:p w:rsidR="00706E1A" w:rsidRPr="00706E1A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 Минимальная площадь земельного участка – 300,0 м;  </w:t>
      </w:r>
    </w:p>
    <w:p w:rsidR="00706E1A" w:rsidRPr="00706E1A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-минимальная ширина земельного участка вдоль фронта улицы - 10,0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участка- 1,0 м.;                                                                                                                                                                   </w:t>
      </w:r>
    </w:p>
    <w:p w:rsidR="00706E1A" w:rsidRPr="00706E1A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участка- 1,0 м.;  </w:t>
      </w:r>
    </w:p>
    <w:p w:rsidR="00706E1A" w:rsidRPr="00706E1A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 – 1,0 м.; </w:t>
      </w:r>
    </w:p>
    <w:p w:rsidR="00706E1A" w:rsidRPr="00706E1A" w:rsidRDefault="00741380" w:rsidP="00706E1A">
      <w:pPr>
        <w:suppressAutoHyphens w:val="0"/>
        <w:spacing w:line="276" w:lineRule="auto"/>
        <w:jc w:val="both"/>
        <w:rPr>
          <w:lang w:eastAsia="en-US"/>
        </w:rPr>
      </w:pPr>
      <w:r>
        <w:rPr>
          <w:lang w:eastAsia="en-US"/>
        </w:rPr>
        <w:t>-</w:t>
      </w:r>
      <w:r w:rsidR="00706E1A" w:rsidRPr="00706E1A">
        <w:rPr>
          <w:lang w:eastAsia="en-US"/>
        </w:rPr>
        <w:t>минимальный отступ зданий, строений, сооружений от боковой (Восточной) границы земельного участка- 0,0 м;</w:t>
      </w:r>
    </w:p>
    <w:p w:rsidR="00706E1A" w:rsidRPr="00706E1A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706E1A">
        <w:rPr>
          <w:lang w:eastAsia="en-US"/>
        </w:rPr>
        <w:t>эт</w:t>
      </w:r>
      <w:proofErr w:type="spellEnd"/>
      <w:r w:rsidRPr="00706E1A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706E1A" w:rsidP="00706E1A">
      <w:pPr>
        <w:suppressAutoHyphens w:val="0"/>
        <w:spacing w:line="276" w:lineRule="auto"/>
        <w:jc w:val="both"/>
        <w:rPr>
          <w:lang w:eastAsia="en-US"/>
        </w:rPr>
      </w:pPr>
      <w:r w:rsidRPr="00706E1A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54819" w:rsidRPr="0095481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706E1A">
        <w:rPr>
          <w:b/>
          <w:bCs/>
          <w:i/>
          <w:u w:val="single"/>
          <w:lang w:eastAsia="ru-RU"/>
        </w:rPr>
        <w:t>18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706E1A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706E1A">
        <w:rPr>
          <w:b/>
          <w:bCs/>
          <w:i/>
          <w:u w:val="single"/>
          <w:lang w:eastAsia="ru-RU"/>
        </w:rPr>
        <w:t>19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706E1A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706E1A">
        <w:rPr>
          <w:b/>
          <w:bCs/>
          <w:i/>
          <w:u w:val="single"/>
          <w:lang w:eastAsia="ru-RU"/>
        </w:rPr>
        <w:t>6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706E1A">
        <w:rPr>
          <w:b/>
          <w:bCs/>
          <w:i/>
          <w:u w:val="single"/>
          <w:lang w:eastAsia="ru-RU"/>
        </w:rPr>
        <w:t>19</w:t>
      </w:r>
      <w:r w:rsidR="001E6440">
        <w:rPr>
          <w:b/>
          <w:bCs/>
          <w:i/>
          <w:u w:val="single"/>
          <w:lang w:eastAsia="ru-RU"/>
        </w:rPr>
        <w:t>.0</w:t>
      </w:r>
      <w:r w:rsidR="00706E1A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</w:t>
      </w:r>
      <w:r w:rsidR="00500985">
        <w:rPr>
          <w:b/>
          <w:bCs/>
          <w:i/>
          <w:u w:val="single"/>
          <w:lang w:eastAsia="ru-RU"/>
        </w:rPr>
        <w:t>2</w:t>
      </w:r>
      <w:r w:rsidR="00706E1A">
        <w:rPr>
          <w:b/>
          <w:bCs/>
          <w:i/>
          <w:u w:val="single"/>
          <w:lang w:eastAsia="ru-RU"/>
        </w:rPr>
        <w:t>6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706E1A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</w:t>
      </w:r>
      <w:r w:rsidR="00706E1A">
        <w:rPr>
          <w:b/>
          <w:bCs/>
          <w:i/>
          <w:u w:val="single"/>
          <w:lang w:eastAsia="ru-RU"/>
        </w:rPr>
        <w:t>0</w:t>
      </w:r>
      <w:r w:rsidR="000C1B55">
        <w:rPr>
          <w:b/>
          <w:bCs/>
          <w:i/>
          <w:u w:val="single"/>
          <w:lang w:eastAsia="ru-RU"/>
        </w:rPr>
        <w:t>.0</w:t>
      </w:r>
      <w:r w:rsidR="00706E1A">
        <w:rPr>
          <w:b/>
          <w:bCs/>
          <w:i/>
          <w:u w:val="single"/>
          <w:lang w:eastAsia="ru-RU"/>
        </w:rPr>
        <w:t>5</w:t>
      </w:r>
      <w:r w:rsidR="000C1B55">
        <w:rPr>
          <w:b/>
          <w:bCs/>
          <w:i/>
          <w:u w:val="single"/>
          <w:lang w:eastAsia="ru-RU"/>
        </w:rPr>
        <w:t>.202</w:t>
      </w:r>
      <w:r w:rsidR="00706E1A">
        <w:rPr>
          <w:b/>
          <w:bCs/>
          <w:i/>
          <w:u w:val="single"/>
          <w:lang w:eastAsia="ru-RU"/>
        </w:rPr>
        <w:t>5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 xml:space="preserve">N </w:t>
      </w:r>
      <w:r w:rsidR="00706E1A">
        <w:rPr>
          <w:b/>
          <w:bCs/>
          <w:i/>
          <w:u w:val="single"/>
          <w:lang w:eastAsia="ru-RU"/>
        </w:rPr>
        <w:t>79/324</w:t>
      </w:r>
      <w:r w:rsidR="00500985">
        <w:rPr>
          <w:bCs/>
          <w:lang w:eastAsia="ru-RU"/>
        </w:rPr>
        <w:t xml:space="preserve"> "Об утверждении Порядка организации </w:t>
      </w:r>
      <w:r w:rsidRPr="003B6CA2">
        <w:rPr>
          <w:bCs/>
          <w:lang w:eastAsia="ru-RU"/>
        </w:rPr>
        <w:t xml:space="preserve">и проведения публичных слушаний по </w:t>
      </w:r>
      <w:r w:rsidR="00741380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741380">
        <w:rPr>
          <w:b/>
          <w:bCs/>
          <w:i/>
          <w:u w:val="single"/>
          <w:lang w:eastAsia="ru-RU"/>
        </w:rPr>
        <w:t>18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741380" w:rsidRPr="00741380">
        <w:rPr>
          <w:b/>
          <w:bCs/>
          <w:i/>
          <w:u w:val="single"/>
          <w:lang w:eastAsia="ru-RU"/>
        </w:rPr>
        <w:t>декабря</w:t>
      </w:r>
      <w:r w:rsidR="00FC5DF0" w:rsidRPr="00D26570">
        <w:rPr>
          <w:b/>
          <w:bCs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500985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741380">
        <w:rPr>
          <w:b/>
          <w:bCs/>
          <w:i/>
          <w:u w:val="single"/>
          <w:lang w:eastAsia="ru-RU"/>
        </w:rPr>
        <w:t>18</w:t>
      </w:r>
      <w:r w:rsidR="007D423D">
        <w:rPr>
          <w:bCs/>
          <w:lang w:eastAsia="ru-RU"/>
        </w:rPr>
        <w:t xml:space="preserve">" </w:t>
      </w:r>
      <w:bookmarkStart w:id="0" w:name="_GoBack"/>
      <w:bookmarkEnd w:id="0"/>
      <w:r w:rsidR="00FF7D7F" w:rsidRPr="00741380">
        <w:rPr>
          <w:b/>
          <w:bCs/>
          <w:i/>
          <w:u w:val="single"/>
          <w:lang w:eastAsia="ru-RU"/>
        </w:rPr>
        <w:t>декабря</w:t>
      </w:r>
      <w:r w:rsidR="00FF7D7F">
        <w:rPr>
          <w:bCs/>
          <w:lang w:eastAsia="ru-RU"/>
        </w:rPr>
        <w:t xml:space="preserve"> </w:t>
      </w:r>
      <w:r w:rsidR="00FF7D7F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741380">
        <w:rPr>
          <w:b/>
          <w:bCs/>
          <w:i/>
          <w:u w:val="single"/>
          <w:lang w:eastAsia="ru-RU"/>
        </w:rPr>
        <w:t>19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741380">
        <w:rPr>
          <w:b/>
          <w:bCs/>
          <w:i/>
          <w:u w:val="single"/>
          <w:lang w:eastAsia="ru-RU"/>
        </w:rPr>
        <w:t>января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741380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35E50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00985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06E1A"/>
    <w:rsid w:val="00716D60"/>
    <w:rsid w:val="00735721"/>
    <w:rsid w:val="00741380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54819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436B3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BAF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2025-06-10T05:19:00Z</cp:lastPrinted>
  <dcterms:created xsi:type="dcterms:W3CDTF">2025-06-10T05:19:00Z</dcterms:created>
  <dcterms:modified xsi:type="dcterms:W3CDTF">2025-12-18T11:19:00Z</dcterms:modified>
</cp:coreProperties>
</file>